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A6" w:rsidRPr="000853A6" w:rsidRDefault="000853A6" w:rsidP="000853A6">
      <w:pPr>
        <w:spacing w:before="100" w:beforeAutospacing="1" w:after="100" w:afterAutospacing="1" w:line="360" w:lineRule="atLeast"/>
        <w:textAlignment w:val="baseline"/>
        <w:outlineLvl w:val="1"/>
        <w:rPr>
          <w:rFonts w:ascii="Arial" w:eastAsia="Times New Roman" w:hAnsi="Arial" w:cs="Arial"/>
          <w:b/>
          <w:bCs/>
          <w:sz w:val="24"/>
          <w:szCs w:val="24"/>
          <w:lang w:eastAsia="tr-TR"/>
        </w:rPr>
      </w:pPr>
      <w:r w:rsidRPr="000853A6">
        <w:rPr>
          <w:rFonts w:ascii="Arial" w:eastAsia="Times New Roman" w:hAnsi="Arial" w:cs="Arial"/>
          <w:b/>
          <w:bCs/>
          <w:sz w:val="24"/>
          <w:szCs w:val="24"/>
          <w:lang w:eastAsia="tr-TR"/>
        </w:rPr>
        <w:t xml:space="preserve">2020 yılı </w:t>
      </w:r>
      <w:proofErr w:type="spellStart"/>
      <w:r w:rsidRPr="000853A6">
        <w:rPr>
          <w:rFonts w:ascii="Arial" w:eastAsia="Times New Roman" w:hAnsi="Arial" w:cs="Arial"/>
          <w:b/>
          <w:bCs/>
          <w:sz w:val="24"/>
          <w:szCs w:val="24"/>
          <w:lang w:eastAsia="tr-TR"/>
        </w:rPr>
        <w:t>Tesmer</w:t>
      </w:r>
      <w:proofErr w:type="spellEnd"/>
      <w:r w:rsidRPr="000853A6">
        <w:rPr>
          <w:rFonts w:ascii="Arial" w:eastAsia="Times New Roman" w:hAnsi="Arial" w:cs="Arial"/>
          <w:b/>
          <w:bCs/>
          <w:sz w:val="24"/>
          <w:szCs w:val="24"/>
          <w:lang w:eastAsia="tr-TR"/>
        </w:rPr>
        <w:t xml:space="preserve"> Sınav Takvimi yayınlandı. </w:t>
      </w:r>
      <w:proofErr w:type="spellStart"/>
      <w:r w:rsidRPr="000853A6">
        <w:rPr>
          <w:rFonts w:ascii="Arial" w:eastAsia="Times New Roman" w:hAnsi="Arial" w:cs="Arial"/>
          <w:b/>
          <w:bCs/>
          <w:sz w:val="24"/>
          <w:szCs w:val="24"/>
          <w:lang w:eastAsia="tr-TR"/>
        </w:rPr>
        <w:t>Tesmer</w:t>
      </w:r>
      <w:proofErr w:type="spellEnd"/>
      <w:r w:rsidRPr="000853A6">
        <w:rPr>
          <w:rFonts w:ascii="Arial" w:eastAsia="Times New Roman" w:hAnsi="Arial" w:cs="Arial"/>
          <w:b/>
          <w:bCs/>
          <w:sz w:val="24"/>
          <w:szCs w:val="24"/>
          <w:lang w:eastAsia="tr-TR"/>
        </w:rPr>
        <w:t xml:space="preserve"> SMMM, YMM ve Staja Giriş sınavları takvimi ve TESMER 2020 Yılı SMMM, YMM, SGS Sınav ve Eğitim Ücretleri aşağıdadır.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 xml:space="preserve">2020 Yılı </w:t>
      </w:r>
      <w:proofErr w:type="spellStart"/>
      <w:r w:rsidRPr="000853A6">
        <w:rPr>
          <w:rFonts w:ascii="Arial" w:eastAsia="Times New Roman" w:hAnsi="Arial" w:cs="Arial"/>
          <w:color w:val="000000"/>
          <w:sz w:val="24"/>
          <w:szCs w:val="24"/>
          <w:lang w:eastAsia="tr-TR"/>
        </w:rPr>
        <w:t>Tesmer</w:t>
      </w:r>
      <w:proofErr w:type="spellEnd"/>
      <w:r w:rsidRPr="000853A6">
        <w:rPr>
          <w:rFonts w:ascii="Arial" w:eastAsia="Times New Roman" w:hAnsi="Arial" w:cs="Arial"/>
          <w:color w:val="000000"/>
          <w:sz w:val="24"/>
          <w:szCs w:val="24"/>
          <w:lang w:eastAsia="tr-TR"/>
        </w:rPr>
        <w:t xml:space="preserve"> (TÜRMOB) Sınav takvimi açıklandı. </w:t>
      </w:r>
      <w:r w:rsidRPr="000853A6">
        <w:rPr>
          <w:rFonts w:ascii="Arial" w:eastAsia="Times New Roman" w:hAnsi="Arial" w:cs="Arial"/>
          <w:b/>
          <w:bCs/>
          <w:color w:val="000000"/>
          <w:sz w:val="24"/>
          <w:szCs w:val="24"/>
          <w:lang w:eastAsia="tr-TR"/>
        </w:rPr>
        <w:t>Her yıl 3 dönem halinde yapılan Staja Başlama, SMMM, Özel SMMM ve YMM sınavları 2020 Yılı Sınav Takvimi ve </w:t>
      </w:r>
      <w:proofErr w:type="spellStart"/>
      <w:r w:rsidRPr="000853A6">
        <w:rPr>
          <w:rFonts w:ascii="Arial" w:eastAsia="Times New Roman" w:hAnsi="Arial" w:cs="Arial"/>
          <w:b/>
          <w:bCs/>
          <w:color w:val="000000"/>
          <w:sz w:val="24"/>
          <w:szCs w:val="24"/>
          <w:lang w:eastAsia="tr-TR"/>
        </w:rPr>
        <w:t>Tesmer</w:t>
      </w:r>
      <w:proofErr w:type="spellEnd"/>
      <w:r w:rsidRPr="000853A6">
        <w:rPr>
          <w:rFonts w:ascii="Arial" w:eastAsia="Times New Roman" w:hAnsi="Arial" w:cs="Arial"/>
          <w:b/>
          <w:bCs/>
          <w:color w:val="000000"/>
          <w:sz w:val="24"/>
          <w:szCs w:val="24"/>
          <w:lang w:eastAsia="tr-TR"/>
        </w:rPr>
        <w:t xml:space="preserve"> 2020 Yılı SMMM, YMMM, Staja Başlama Sınavı ve Eğitim Ücretleri</w:t>
      </w:r>
      <w:r w:rsidRPr="000853A6">
        <w:rPr>
          <w:rFonts w:ascii="Arial" w:eastAsia="Times New Roman" w:hAnsi="Arial" w:cs="Arial"/>
          <w:color w:val="000000"/>
          <w:sz w:val="24"/>
          <w:szCs w:val="24"/>
          <w:lang w:eastAsia="tr-TR"/>
        </w:rPr>
        <w:t> </w:t>
      </w:r>
      <w:r w:rsidRPr="000853A6">
        <w:rPr>
          <w:rFonts w:ascii="Arial" w:eastAsia="Times New Roman" w:hAnsi="Arial" w:cs="Arial"/>
          <w:b/>
          <w:bCs/>
          <w:color w:val="000000"/>
          <w:sz w:val="24"/>
          <w:szCs w:val="24"/>
          <w:lang w:eastAsia="tr-TR"/>
        </w:rPr>
        <w:t>aşağıda listede belirtildiği gibidir.</w:t>
      </w:r>
      <w:bookmarkStart w:id="0" w:name="_GoBack"/>
      <w:bookmarkEnd w:id="0"/>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9"/>
        <w:gridCol w:w="1139"/>
        <w:gridCol w:w="2239"/>
        <w:gridCol w:w="2654"/>
        <w:gridCol w:w="1251"/>
      </w:tblGrid>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Sınav Türü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Sınav Tarihleri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Dosya Başvuru</w:t>
            </w:r>
            <w:r w:rsidRPr="000853A6">
              <w:rPr>
                <w:rFonts w:ascii="Times New Roman" w:eastAsia="Times New Roman" w:hAnsi="Times New Roman" w:cs="Times New Roman"/>
                <w:sz w:val="24"/>
                <w:szCs w:val="24"/>
                <w:lang w:eastAsia="tr-TR"/>
              </w:rPr>
              <w:t> </w:t>
            </w:r>
            <w:r w:rsidRPr="000853A6">
              <w:rPr>
                <w:rFonts w:ascii="Times New Roman" w:eastAsia="Times New Roman" w:hAnsi="Times New Roman" w:cs="Times New Roman"/>
                <w:b/>
                <w:bCs/>
                <w:sz w:val="24"/>
                <w:szCs w:val="24"/>
                <w:lang w:eastAsia="tr-TR"/>
              </w:rPr>
              <w:t>Tarihleri</w:t>
            </w:r>
            <w:r w:rsidRPr="000853A6">
              <w:rPr>
                <w:rFonts w:ascii="Times New Roman" w:eastAsia="Times New Roman" w:hAnsi="Times New Roman" w:cs="Times New Roman"/>
                <w:sz w:val="24"/>
                <w:szCs w:val="24"/>
                <w:lang w:eastAsia="tr-TR"/>
              </w:rPr>
              <w:br/>
            </w:r>
            <w:r w:rsidRPr="000853A6">
              <w:rPr>
                <w:rFonts w:ascii="Times New Roman" w:eastAsia="Times New Roman" w:hAnsi="Times New Roman" w:cs="Times New Roman"/>
                <w:b/>
                <w:bCs/>
                <w:sz w:val="24"/>
                <w:szCs w:val="24"/>
                <w:lang w:eastAsia="tr-TR"/>
              </w:rPr>
              <w:t>(Staj bitimi sonrası / bekleme süresi sonrası ilk başvuru)</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Staj Bitirme Tarihi</w:t>
            </w:r>
            <w:r w:rsidRPr="000853A6">
              <w:rPr>
                <w:rFonts w:ascii="Times New Roman" w:eastAsia="Times New Roman" w:hAnsi="Times New Roman" w:cs="Times New Roman"/>
                <w:sz w:val="24"/>
                <w:szCs w:val="24"/>
                <w:lang w:eastAsia="tr-TR"/>
              </w:rPr>
              <w:br/>
            </w:r>
            <w:r w:rsidRPr="000853A6">
              <w:rPr>
                <w:rFonts w:ascii="Times New Roman" w:eastAsia="Times New Roman" w:hAnsi="Times New Roman" w:cs="Times New Roman"/>
                <w:b/>
                <w:bCs/>
                <w:sz w:val="24"/>
                <w:szCs w:val="24"/>
                <w:lang w:eastAsia="tr-TR"/>
              </w:rPr>
              <w:t xml:space="preserve">(Aşağıda belirtilen tarih ve öncesinde hizmet süresi / staj </w:t>
            </w:r>
            <w:proofErr w:type="spellStart"/>
            <w:r w:rsidRPr="000853A6">
              <w:rPr>
                <w:rFonts w:ascii="Times New Roman" w:eastAsia="Times New Roman" w:hAnsi="Times New Roman" w:cs="Times New Roman"/>
                <w:b/>
                <w:bCs/>
                <w:sz w:val="24"/>
                <w:szCs w:val="24"/>
                <w:lang w:eastAsia="tr-TR"/>
              </w:rPr>
              <w:t>süresitamamlanmış</w:t>
            </w:r>
            <w:proofErr w:type="spellEnd"/>
            <w:r w:rsidRPr="000853A6">
              <w:rPr>
                <w:rFonts w:ascii="Times New Roman" w:eastAsia="Times New Roman" w:hAnsi="Times New Roman" w:cs="Times New Roman"/>
                <w:b/>
                <w:bCs/>
                <w:sz w:val="24"/>
                <w:szCs w:val="24"/>
                <w:lang w:eastAsia="tr-TR"/>
              </w:rPr>
              <w:t xml:space="preserve"> olmalıdır.)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Tekrar Başvuru Tarihleri</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YMM Sınavı (1.Dönem)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02.01.2020</w:t>
            </w:r>
            <w:r w:rsidRPr="000853A6">
              <w:rPr>
                <w:rFonts w:ascii="Times New Roman" w:eastAsia="Times New Roman" w:hAnsi="Times New Roman" w:cs="Times New Roman"/>
                <w:sz w:val="24"/>
                <w:szCs w:val="24"/>
                <w:lang w:eastAsia="tr-TR"/>
              </w:rPr>
              <w:br/>
              <w:t>31.01.2020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31.12.2019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17.02.2020</w:t>
            </w:r>
            <w:r w:rsidRPr="000853A6">
              <w:rPr>
                <w:rFonts w:ascii="Times New Roman" w:eastAsia="Times New Roman" w:hAnsi="Times New Roman" w:cs="Times New Roman"/>
                <w:sz w:val="24"/>
                <w:szCs w:val="24"/>
                <w:lang w:eastAsia="tr-TR"/>
              </w:rPr>
              <w:br/>
              <w:t>16.03.2020</w:t>
            </w: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YMM Sınavı (2.Dönem)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11.05.2020</w:t>
            </w:r>
            <w:r w:rsidRPr="000853A6">
              <w:rPr>
                <w:rFonts w:ascii="Times New Roman" w:eastAsia="Times New Roman" w:hAnsi="Times New Roman" w:cs="Times New Roman"/>
                <w:sz w:val="24"/>
                <w:szCs w:val="24"/>
                <w:lang w:eastAsia="tr-TR"/>
              </w:rPr>
              <w:br/>
              <w:t>08.06.2020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22.6.2020</w:t>
            </w:r>
            <w:r w:rsidRPr="000853A6">
              <w:rPr>
                <w:rFonts w:ascii="Times New Roman" w:eastAsia="Times New Roman" w:hAnsi="Times New Roman" w:cs="Times New Roman"/>
                <w:sz w:val="24"/>
                <w:szCs w:val="24"/>
                <w:lang w:eastAsia="tr-TR"/>
              </w:rPr>
              <w:br/>
              <w:t>27.07.2020</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17-26 Ağustos 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12.05.2020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YMM Sınavı (3.Dönem)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5-14 Aralık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01.09.2020</w:t>
            </w:r>
            <w:r w:rsidRPr="000853A6">
              <w:rPr>
                <w:rFonts w:ascii="Times New Roman" w:eastAsia="Times New Roman" w:hAnsi="Times New Roman" w:cs="Times New Roman"/>
                <w:sz w:val="24"/>
                <w:szCs w:val="24"/>
                <w:lang w:eastAsia="tr-TR"/>
              </w:rPr>
              <w:br/>
              <w:t>30.09.2020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31.08.2020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12.10.2020</w:t>
            </w:r>
            <w:r w:rsidRPr="000853A6">
              <w:rPr>
                <w:rFonts w:ascii="Times New Roman" w:eastAsia="Times New Roman" w:hAnsi="Times New Roman" w:cs="Times New Roman"/>
                <w:sz w:val="24"/>
                <w:szCs w:val="24"/>
                <w:lang w:eastAsia="tr-TR"/>
              </w:rPr>
              <w:br/>
              <w:t>16.11.2020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SMMM Sınavı (1.Dönem)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Ertelendi.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16.12.2019</w:t>
            </w:r>
            <w:r w:rsidRPr="000853A6">
              <w:rPr>
                <w:rFonts w:ascii="Times New Roman" w:eastAsia="Times New Roman" w:hAnsi="Times New Roman" w:cs="Times New Roman"/>
                <w:sz w:val="24"/>
                <w:szCs w:val="24"/>
                <w:lang w:eastAsia="tr-TR"/>
              </w:rPr>
              <w:br/>
              <w:t>10.01.2020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31.01.2020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20.1.2020</w:t>
            </w:r>
            <w:r w:rsidRPr="000853A6">
              <w:rPr>
                <w:rFonts w:ascii="Times New Roman" w:eastAsia="Times New Roman" w:hAnsi="Times New Roman" w:cs="Times New Roman"/>
                <w:sz w:val="24"/>
                <w:szCs w:val="24"/>
                <w:lang w:eastAsia="tr-TR"/>
              </w:rPr>
              <w:br/>
              <w:t>21.02.2020</w:t>
            </w: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SMMM Sınavı (2.Dönem)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13.04.2020</w:t>
            </w:r>
            <w:r w:rsidRPr="000853A6">
              <w:rPr>
                <w:rFonts w:ascii="Times New Roman" w:eastAsia="Times New Roman" w:hAnsi="Times New Roman" w:cs="Times New Roman"/>
                <w:sz w:val="24"/>
                <w:szCs w:val="24"/>
                <w:lang w:eastAsia="tr-TR"/>
              </w:rPr>
              <w:br/>
              <w:t>08.05.2020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18.5.2020</w:t>
            </w:r>
            <w:r w:rsidRPr="000853A6">
              <w:rPr>
                <w:rFonts w:ascii="Times New Roman" w:eastAsia="Times New Roman" w:hAnsi="Times New Roman" w:cs="Times New Roman"/>
                <w:sz w:val="24"/>
                <w:szCs w:val="24"/>
                <w:lang w:eastAsia="tr-TR"/>
              </w:rPr>
              <w:br/>
              <w:t>19.06.2020</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11-12 Temmuz 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31.05.2020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SMMM Sınavı (3.Dönem)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14-15 Kasım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17.08.2020</w:t>
            </w:r>
            <w:r w:rsidRPr="000853A6">
              <w:rPr>
                <w:rFonts w:ascii="Times New Roman" w:eastAsia="Times New Roman" w:hAnsi="Times New Roman" w:cs="Times New Roman"/>
                <w:sz w:val="24"/>
                <w:szCs w:val="24"/>
                <w:lang w:eastAsia="tr-TR"/>
              </w:rPr>
              <w:br/>
              <w:t>11.09.2020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30.09.2020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21.9.2020</w:t>
            </w:r>
            <w:r w:rsidRPr="000853A6">
              <w:rPr>
                <w:rFonts w:ascii="Times New Roman" w:eastAsia="Times New Roman" w:hAnsi="Times New Roman" w:cs="Times New Roman"/>
                <w:sz w:val="24"/>
                <w:szCs w:val="24"/>
                <w:lang w:eastAsia="tr-TR"/>
              </w:rPr>
              <w:br/>
              <w:t>23.10.2020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Özel SMMM Sınavı</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15 Kasım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21.9.2020</w:t>
            </w:r>
            <w:r w:rsidRPr="000853A6">
              <w:rPr>
                <w:rFonts w:ascii="Times New Roman" w:eastAsia="Times New Roman" w:hAnsi="Times New Roman" w:cs="Times New Roman"/>
                <w:sz w:val="24"/>
                <w:szCs w:val="24"/>
                <w:lang w:eastAsia="tr-TR"/>
              </w:rPr>
              <w:br/>
              <w:t>23.10.2020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C Grubu Staj Bitirme Değerlendirmesi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15 Kasım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21.9.2020</w:t>
            </w:r>
            <w:r w:rsidRPr="000853A6">
              <w:rPr>
                <w:rFonts w:ascii="Times New Roman" w:eastAsia="Times New Roman" w:hAnsi="Times New Roman" w:cs="Times New Roman"/>
                <w:sz w:val="24"/>
                <w:szCs w:val="24"/>
                <w:lang w:eastAsia="tr-TR"/>
              </w:rPr>
              <w:br/>
              <w:t>23.10.2020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Staja Giriş Sınavı (1.Dönem)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7 Mart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01.12.2019</w:t>
            </w:r>
            <w:r w:rsidRPr="000853A6">
              <w:rPr>
                <w:rFonts w:ascii="Times New Roman" w:eastAsia="Times New Roman" w:hAnsi="Times New Roman" w:cs="Times New Roman"/>
                <w:sz w:val="24"/>
                <w:szCs w:val="24"/>
                <w:lang w:eastAsia="tr-TR"/>
              </w:rPr>
              <w:br/>
              <w:t>31.12.2019</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Staja Giriş Sınavı (2.Dönem)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 Temmuz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01.04.2020</w:t>
            </w:r>
            <w:r w:rsidRPr="000853A6">
              <w:rPr>
                <w:rFonts w:ascii="Times New Roman" w:eastAsia="Times New Roman" w:hAnsi="Times New Roman" w:cs="Times New Roman"/>
                <w:sz w:val="24"/>
                <w:szCs w:val="24"/>
                <w:lang w:eastAsia="tr-TR"/>
              </w:rPr>
              <w:br/>
              <w:t>30.04.2020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Staja Giriş Sınavı (3.Dönem)</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10 Ekim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01.08.2020</w:t>
            </w:r>
            <w:r w:rsidRPr="000853A6">
              <w:rPr>
                <w:rFonts w:ascii="Times New Roman" w:eastAsia="Times New Roman" w:hAnsi="Times New Roman" w:cs="Times New Roman"/>
                <w:sz w:val="24"/>
                <w:szCs w:val="24"/>
                <w:lang w:eastAsia="tr-TR"/>
              </w:rPr>
              <w:br/>
              <w:t>31.08.2020</w:t>
            </w:r>
          </w:p>
        </w:tc>
      </w:tr>
    </w:tbl>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proofErr w:type="gramStart"/>
      <w:r w:rsidRPr="000853A6">
        <w:rPr>
          <w:rFonts w:ascii="Arial" w:eastAsia="Times New Roman" w:hAnsi="Arial" w:cs="Arial"/>
          <w:color w:val="000000"/>
          <w:sz w:val="24"/>
          <w:szCs w:val="24"/>
          <w:lang w:eastAsia="tr-TR"/>
        </w:rPr>
        <w:lastRenderedPageBreak/>
        <w:t>Not : Öngörülemeyen</w:t>
      </w:r>
      <w:proofErr w:type="gramEnd"/>
      <w:r w:rsidRPr="000853A6">
        <w:rPr>
          <w:rFonts w:ascii="Arial" w:eastAsia="Times New Roman" w:hAnsi="Arial" w:cs="Arial"/>
          <w:color w:val="000000"/>
          <w:sz w:val="24"/>
          <w:szCs w:val="24"/>
          <w:lang w:eastAsia="tr-TR"/>
        </w:rPr>
        <w:t xml:space="preserve"> durumların meydana gelmesi halinde sınav yeri ve tarihleri TÜRMOB tarafından değiştirilebilir. İlgililerin zaman içinde takvim bilgilerini kontrol etmeleri tavsiye edilir.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Önemli Bilgiler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    ilk kez YMM Sınav başvurusunda bulunacak adayların, ilk başvurular için belirlenen son başvuru tarih itibariyle sınava katılım için gerekli olan hizmet sürelerini fiilen tamamlamış olmaları gereklidir.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    İlk kez SMMM ve C Grubu Sınav başvurusunda bulunacak adayların; ilk başvurular için belirlenen son başvuru tarihi itibariyle staj ve stajdan sayılan kurslarının fiilen tamamlanmış olması, staj bitirme belgeleri ve kurs tamamlama belgelerinin dosyalarında bulunması gereklidir.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    SMMM ve YMM Sınavlarında; Sınav haklarını süresi içinde kullanamayanlar veya başarılı olamayanlardan, 6 aylık bekleme süresi sonunda yeniden sınava katılmak isteyenlerin 2020 yılı sınav takvimi ile "ilk başvurular" için belirlenmiş son başvuru tarihine kadar "Yeni Sınav Dosyası" hazırlayarak bağlı oldukları SMMM odasına başvuru yapmaları gerekmektedir.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 </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proofErr w:type="spellStart"/>
      <w:r w:rsidRPr="000853A6">
        <w:rPr>
          <w:rFonts w:ascii="Arial" w:eastAsia="Times New Roman" w:hAnsi="Arial" w:cs="Arial"/>
          <w:color w:val="000000"/>
          <w:sz w:val="24"/>
          <w:szCs w:val="24"/>
          <w:lang w:eastAsia="tr-TR"/>
        </w:rPr>
        <w:t>Tesmer</w:t>
      </w:r>
      <w:proofErr w:type="spellEnd"/>
      <w:r w:rsidRPr="000853A6">
        <w:rPr>
          <w:rFonts w:ascii="Arial" w:eastAsia="Times New Roman" w:hAnsi="Arial" w:cs="Arial"/>
          <w:color w:val="000000"/>
          <w:sz w:val="24"/>
          <w:szCs w:val="24"/>
          <w:lang w:eastAsia="tr-TR"/>
        </w:rPr>
        <w:t xml:space="preserve"> 2020 Yılı SMMM, YMMM, Staja Başlama Sınavı ve Eğitim Ücretleri      </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Staj Dosya ve Başvuru bedeli, Staja Giriş Sınavı, ABC Grubu Staj Değerlendirmeleri, SMMM Sınav bedelleri ve itiraz bedelleri ile Stajyerin Zorunlu Eğitim bedelleri </w:t>
      </w:r>
      <w:r w:rsidRPr="000853A6">
        <w:rPr>
          <w:rFonts w:ascii="Arial" w:eastAsia="Times New Roman" w:hAnsi="Arial" w:cs="Arial"/>
          <w:b/>
          <w:bCs/>
          <w:color w:val="000000"/>
          <w:sz w:val="24"/>
          <w:szCs w:val="24"/>
          <w:lang w:eastAsia="tr-TR"/>
        </w:rPr>
        <w:t>http://teos.tesmer.org.tr </w:t>
      </w:r>
      <w:r w:rsidRPr="000853A6">
        <w:rPr>
          <w:rFonts w:ascii="Arial" w:eastAsia="Times New Roman" w:hAnsi="Arial" w:cs="Arial"/>
          <w:color w:val="000000"/>
          <w:sz w:val="24"/>
          <w:szCs w:val="24"/>
          <w:lang w:eastAsia="tr-TR"/>
        </w:rPr>
        <w:t>adresinden kredi kartı ile ödenebilir.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proofErr w:type="gramStart"/>
      <w:r w:rsidRPr="000853A6">
        <w:rPr>
          <w:rFonts w:ascii="Arial" w:eastAsia="Times New Roman" w:hAnsi="Arial" w:cs="Arial"/>
          <w:b/>
          <w:bCs/>
          <w:color w:val="000000"/>
          <w:sz w:val="24"/>
          <w:szCs w:val="24"/>
          <w:lang w:eastAsia="tr-TR"/>
        </w:rPr>
        <w:t>Uyarı :</w:t>
      </w:r>
      <w:proofErr w:type="gramEnd"/>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1- İlk kez sınava katılacak adaylar başvurularını bağlı bulundukları odaya, ikinci ve sonraki sınav başvurularını https://</w:t>
      </w:r>
      <w:proofErr w:type="gramStart"/>
      <w:r w:rsidRPr="000853A6">
        <w:rPr>
          <w:rFonts w:ascii="Arial" w:eastAsia="Times New Roman" w:hAnsi="Arial" w:cs="Arial"/>
          <w:color w:val="000000"/>
          <w:sz w:val="24"/>
          <w:szCs w:val="24"/>
          <w:lang w:eastAsia="tr-TR"/>
        </w:rPr>
        <w:t>teos.tesmer</w:t>
      </w:r>
      <w:proofErr w:type="gramEnd"/>
      <w:r w:rsidRPr="000853A6">
        <w:rPr>
          <w:rFonts w:ascii="Arial" w:eastAsia="Times New Roman" w:hAnsi="Arial" w:cs="Arial"/>
          <w:color w:val="000000"/>
          <w:sz w:val="24"/>
          <w:szCs w:val="24"/>
          <w:lang w:eastAsia="tr-TR"/>
        </w:rPr>
        <w:t>.org.tr/ adresine girerek yapacaklardır.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2- İnternet üzerinden sınav başvurusu yapacak adaylar; sınav bedelini yatırdıktan </w:t>
      </w:r>
      <w:r w:rsidRPr="000853A6">
        <w:rPr>
          <w:rFonts w:ascii="Arial" w:eastAsia="Times New Roman" w:hAnsi="Arial" w:cs="Arial"/>
          <w:b/>
          <w:bCs/>
          <w:color w:val="000000"/>
          <w:sz w:val="24"/>
          <w:szCs w:val="24"/>
          <w:lang w:eastAsia="tr-TR"/>
        </w:rPr>
        <w:t>BİR </w:t>
      </w:r>
      <w:r w:rsidRPr="000853A6">
        <w:rPr>
          <w:rFonts w:ascii="Arial" w:eastAsia="Times New Roman" w:hAnsi="Arial" w:cs="Arial"/>
          <w:color w:val="000000"/>
          <w:sz w:val="24"/>
          <w:szCs w:val="24"/>
          <w:lang w:eastAsia="tr-TR"/>
        </w:rPr>
        <w:t>iş günü sonra sınav başvurularını yapabilirler.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b/>
          <w:bCs/>
          <w:color w:val="000000"/>
          <w:sz w:val="24"/>
          <w:szCs w:val="24"/>
          <w:lang w:eastAsia="tr-TR"/>
        </w:rPr>
        <w:t xml:space="preserve">3- TESMER Banka hesapları, özel ekranlar kullanılması nedeniyle internet üzerinden yapılan Havale ve her türlü EFT işlemine kapalıdır. İnternet üzerinden </w:t>
      </w:r>
      <w:r w:rsidRPr="000853A6">
        <w:rPr>
          <w:rFonts w:ascii="Arial" w:eastAsia="Times New Roman" w:hAnsi="Arial" w:cs="Arial"/>
          <w:b/>
          <w:bCs/>
          <w:color w:val="000000"/>
          <w:sz w:val="24"/>
          <w:szCs w:val="24"/>
          <w:lang w:eastAsia="tr-TR"/>
        </w:rPr>
        <w:lastRenderedPageBreak/>
        <w:t>yapılmaya çalışılan havale ve her türlü EFT işlemi TESMER hesaplarına yansımayacağından herhangi bir olumsuz durumla karşılaşmamak için sanal pos uygulaması veya ilgili banka şubelerinden ödeme yöntemlerini kullanınız.</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4- Hesaplar masrafsız olup, havale ücreti ödenmeyecektir.</w:t>
      </w:r>
    </w:p>
    <w:p w:rsidR="000853A6" w:rsidRPr="000853A6" w:rsidRDefault="000853A6" w:rsidP="000853A6">
      <w:pPr>
        <w:spacing w:before="100" w:beforeAutospacing="1" w:after="100" w:afterAutospacing="1" w:line="390" w:lineRule="atLeast"/>
        <w:textAlignment w:val="baseline"/>
        <w:rPr>
          <w:rFonts w:ascii="Arial" w:eastAsia="Times New Roman" w:hAnsi="Arial" w:cs="Arial"/>
          <w:color w:val="000000"/>
          <w:sz w:val="24"/>
          <w:szCs w:val="24"/>
          <w:lang w:eastAsia="tr-TR"/>
        </w:rPr>
      </w:pPr>
      <w:r w:rsidRPr="000853A6">
        <w:rPr>
          <w:rFonts w:ascii="Arial" w:eastAsia="Times New Roman" w:hAnsi="Arial" w:cs="Arial"/>
          <w:color w:val="000000"/>
          <w:sz w:val="24"/>
          <w:szCs w:val="24"/>
          <w:lang w:eastAsia="tr-TR"/>
        </w:rPr>
        <w:t>5- Son Başvuru tarihinden 1 gün önce hesaplar kapatılacaktır.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5"/>
        <w:gridCol w:w="2576"/>
        <w:gridCol w:w="2427"/>
        <w:gridCol w:w="3360"/>
      </w:tblGrid>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SINAV VE EĞİTİM ÜCRETLERİ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2020 YILI UYGULANACAK ÜCRETLER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BANKA BİLGİSİ VE HESAP NUMARALARI</w:t>
            </w: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A-B-C Grubu Staj Değerlendirmeleri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 Ankara Şubesi * 487 272 veya Halkbank Yenişehir / Ankara Şubesi ** 16000 140</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A Grubu Ara Dönem Değerlendirmesi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B Grubu Ara Dönem Değerlendirmesi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C Grubu Staj Bitirme Değerlendirmesi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1.025,00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SMMM Sınavı</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 Ankara Şubesi * 487 255 veya Halkbank Yenişehir / Ankara Şubesi ** 16000 140</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İlk Başvuru (170 TL x 8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1.360,00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İlk Başvuru (170 TL x 7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1.190,00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Tek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YMM Sınavı</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 Ankara Şubesi * 487 269 veya Halkbank Yenişehir / Ankara Şubesi ** 16000 140</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İlk Başvuru (210 TL x 10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Tek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Özel SMMM Sınavı</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w:t>
            </w:r>
          </w:p>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 Ankara Şubesi * 686 938</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İlk Başvuru (265 TL x 4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1.060,00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İkinci ve Sonraki Başvurular İçin Tek 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265,00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Staj Dosya ve Başvuru Bedeli (TESMER)</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1.480,00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Ankara Şubesi * 487 239 veya</w:t>
            </w:r>
            <w:r w:rsidRPr="000853A6">
              <w:rPr>
                <w:rFonts w:ascii="Times New Roman" w:eastAsia="Times New Roman" w:hAnsi="Times New Roman" w:cs="Times New Roman"/>
                <w:sz w:val="24"/>
                <w:szCs w:val="24"/>
                <w:lang w:eastAsia="tr-TR"/>
              </w:rPr>
              <w:br/>
              <w:t>Halkbank Yenişehir / Ankara Şubesi ** 16000 140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Staja Giriş Sınavı Bedeli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235,00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Ankara Şubesi * 487 286 veya</w:t>
            </w:r>
            <w:r w:rsidRPr="000853A6">
              <w:rPr>
                <w:rFonts w:ascii="Times New Roman" w:eastAsia="Times New Roman" w:hAnsi="Times New Roman" w:cs="Times New Roman"/>
                <w:sz w:val="24"/>
                <w:szCs w:val="24"/>
                <w:lang w:eastAsia="tr-TR"/>
              </w:rPr>
              <w:br/>
              <w:t>Halkbank Yenişehir / Ankara Şubesi ** 16000 140</w:t>
            </w:r>
          </w:p>
        </w:tc>
      </w:tr>
      <w:tr w:rsidR="000853A6" w:rsidRPr="000853A6" w:rsidTr="000853A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Stajyerlerin Zorunlu Eğitimi Ücretleri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Ankara Şubesi * 542 416 veya</w:t>
            </w:r>
            <w:r w:rsidRPr="000853A6">
              <w:rPr>
                <w:rFonts w:ascii="Times New Roman" w:eastAsia="Times New Roman" w:hAnsi="Times New Roman" w:cs="Times New Roman"/>
                <w:sz w:val="24"/>
                <w:szCs w:val="24"/>
                <w:lang w:eastAsia="tr-TR"/>
              </w:rPr>
              <w:br/>
              <w:t>Halkbank Yenişehir / Ankara Şubesi ** 16000 140</w:t>
            </w:r>
          </w:p>
        </w:tc>
      </w:tr>
      <w:tr w:rsidR="000853A6" w:rsidRPr="000853A6" w:rsidTr="000853A6">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xml:space="preserve">- Stajı 01.01.2020'de başlayacak olanlar için </w:t>
            </w:r>
            <w:r w:rsidRPr="000853A6">
              <w:rPr>
                <w:rFonts w:ascii="Times New Roman" w:eastAsia="Times New Roman" w:hAnsi="Times New Roman" w:cs="Times New Roman"/>
                <w:sz w:val="24"/>
                <w:szCs w:val="24"/>
                <w:lang w:eastAsia="tr-TR"/>
              </w:rPr>
              <w:lastRenderedPageBreak/>
              <w:t>(450 TL x 3 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lastRenderedPageBreak/>
              <w:t>1.350,00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after="0" w:line="240" w:lineRule="auto"/>
              <w:rPr>
                <w:rFonts w:ascii="Times New Roman" w:eastAsia="Times New Roman" w:hAnsi="Times New Roman" w:cs="Times New Roman"/>
                <w:sz w:val="24"/>
                <w:szCs w:val="24"/>
                <w:lang w:eastAsia="tr-TR"/>
              </w:rPr>
            </w:pP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Güncelleme Eğitimi Bedeli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Ankara Şubesi * 542 416 veya</w:t>
            </w:r>
            <w:r w:rsidRPr="000853A6">
              <w:rPr>
                <w:rFonts w:ascii="Times New Roman" w:eastAsia="Times New Roman" w:hAnsi="Times New Roman" w:cs="Times New Roman"/>
                <w:sz w:val="24"/>
                <w:szCs w:val="24"/>
                <w:lang w:eastAsia="tr-TR"/>
              </w:rPr>
              <w:br/>
              <w:t>Halkbank Yenişehir / Ankara Şubesi ** 16000 140</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SGS-ABC-SMMM-YMM Sınav İtiraz Bedelleri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Ankara Şubesi * 487 242 veya</w:t>
            </w:r>
            <w:r w:rsidRPr="000853A6">
              <w:rPr>
                <w:rFonts w:ascii="Times New Roman" w:eastAsia="Times New Roman" w:hAnsi="Times New Roman" w:cs="Times New Roman"/>
                <w:sz w:val="24"/>
                <w:szCs w:val="24"/>
                <w:lang w:eastAsia="tr-TR"/>
              </w:rPr>
              <w:br/>
              <w:t>Halkbank Yenişehir / Ankara Şubesi ** 16000 140</w:t>
            </w:r>
          </w:p>
        </w:tc>
      </w:tr>
      <w:tr w:rsidR="000853A6" w:rsidRPr="000853A6" w:rsidTr="000853A6">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xml:space="preserve">* </w:t>
            </w:r>
            <w:proofErr w:type="spellStart"/>
            <w:r w:rsidRPr="000853A6">
              <w:rPr>
                <w:rFonts w:ascii="Times New Roman" w:eastAsia="Times New Roman" w:hAnsi="Times New Roman" w:cs="Times New Roman"/>
                <w:sz w:val="24"/>
                <w:szCs w:val="24"/>
                <w:lang w:eastAsia="tr-TR"/>
              </w:rPr>
              <w:t>T.İş</w:t>
            </w:r>
            <w:proofErr w:type="spellEnd"/>
            <w:r w:rsidRPr="000853A6">
              <w:rPr>
                <w:rFonts w:ascii="Times New Roman" w:eastAsia="Times New Roman" w:hAnsi="Times New Roman" w:cs="Times New Roman"/>
                <w:sz w:val="24"/>
                <w:szCs w:val="24"/>
                <w:lang w:eastAsia="tr-TR"/>
              </w:rPr>
              <w:t xml:space="preserve"> Bankası Dikmen/ Ankara Şubesi hesabına yatırılacak tutarlar için bankanın belirlediği kodlama aşağıdaki gibidir. Kod belirtilerek ödeme</w:t>
            </w:r>
            <w:r w:rsidRPr="000853A6">
              <w:rPr>
                <w:rFonts w:ascii="Times New Roman" w:eastAsia="Times New Roman" w:hAnsi="Times New Roman" w:cs="Times New Roman"/>
                <w:sz w:val="24"/>
                <w:szCs w:val="24"/>
                <w:lang w:eastAsia="tr-TR"/>
              </w:rPr>
              <w:br/>
              <w:t>yapılması önemle rica olunur.</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Hesap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Açıklama</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Hesap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 Açıklama</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487 239</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Staj Dosya Bedeli (1.480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SM Sınav Bedelleri (A Tipi 200 TL)</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487 242</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Ders Başına İtiraz Bedelleri (40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SM Sınav Bedelleri (B Tipi 310 TL)</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487 255</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SMMM Sınav Bedelleri (170 X 8 Ders = 1.360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487 272</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SM Sınav Bedelleri (C Tipi 1.035 TL)</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487 269</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YMM Sınav Bedelleri (210 X 10 Ders = 2.100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542 416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e-USE Hesabı (Zorunlu eğitim taksit bedelleri)</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487 286</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Staja Giriş Sınavı Bedeli (235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686 938</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Özel SMMM Sınavı Ders Bedeli (265 TL)</w:t>
            </w:r>
          </w:p>
        </w:tc>
      </w:tr>
      <w:tr w:rsidR="000853A6" w:rsidRPr="000853A6" w:rsidTr="000853A6">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Halk Bankası Yenişehir / Ankara Şubesi </w:t>
            </w:r>
            <w:proofErr w:type="gramStart"/>
            <w:r w:rsidRPr="000853A6">
              <w:rPr>
                <w:rFonts w:ascii="Times New Roman" w:eastAsia="Times New Roman" w:hAnsi="Times New Roman" w:cs="Times New Roman"/>
                <w:b/>
                <w:bCs/>
                <w:sz w:val="24"/>
                <w:szCs w:val="24"/>
                <w:lang w:eastAsia="tr-TR"/>
              </w:rPr>
              <w:t>16000140</w:t>
            </w:r>
            <w:proofErr w:type="gramEnd"/>
            <w:r w:rsidRPr="000853A6">
              <w:rPr>
                <w:rFonts w:ascii="Times New Roman" w:eastAsia="Times New Roman" w:hAnsi="Times New Roman" w:cs="Times New Roman"/>
                <w:b/>
                <w:bCs/>
                <w:sz w:val="24"/>
                <w:szCs w:val="24"/>
                <w:lang w:eastAsia="tr-TR"/>
              </w:rPr>
              <w:t xml:space="preserve"> </w:t>
            </w:r>
            <w:proofErr w:type="spellStart"/>
            <w:r w:rsidRPr="000853A6">
              <w:rPr>
                <w:rFonts w:ascii="Times New Roman" w:eastAsia="Times New Roman" w:hAnsi="Times New Roman" w:cs="Times New Roman"/>
                <w:b/>
                <w:bCs/>
                <w:sz w:val="24"/>
                <w:szCs w:val="24"/>
                <w:lang w:eastAsia="tr-TR"/>
              </w:rPr>
              <w:t>nolu</w:t>
            </w:r>
            <w:proofErr w:type="spellEnd"/>
            <w:r w:rsidRPr="000853A6">
              <w:rPr>
                <w:rFonts w:ascii="Times New Roman" w:eastAsia="Times New Roman" w:hAnsi="Times New Roman" w:cs="Times New Roman"/>
                <w:b/>
                <w:bCs/>
                <w:sz w:val="24"/>
                <w:szCs w:val="24"/>
                <w:lang w:eastAsia="tr-TR"/>
              </w:rPr>
              <w:t xml:space="preserve"> hesabına </w:t>
            </w:r>
            <w:r w:rsidRPr="000853A6">
              <w:rPr>
                <w:rFonts w:ascii="Times New Roman" w:eastAsia="Times New Roman" w:hAnsi="Times New Roman" w:cs="Times New Roman"/>
                <w:sz w:val="24"/>
                <w:szCs w:val="24"/>
                <w:lang w:eastAsia="tr-TR"/>
              </w:rPr>
              <w:t>yatırılacak tutarlar için bankanın belirlediği kodlama aşağıdaki gibidir. Kod</w:t>
            </w:r>
            <w:r w:rsidRPr="000853A6">
              <w:rPr>
                <w:rFonts w:ascii="Times New Roman" w:eastAsia="Times New Roman" w:hAnsi="Times New Roman" w:cs="Times New Roman"/>
                <w:sz w:val="24"/>
                <w:szCs w:val="24"/>
                <w:lang w:eastAsia="tr-TR"/>
              </w:rPr>
              <w:br/>
              <w:t>belirtilerek ödeme yapılması önemle rica olunur.</w:t>
            </w:r>
          </w:p>
        </w:tc>
      </w:tr>
      <w:tr w:rsidR="000853A6" w:rsidRPr="000853A6" w:rsidTr="000853A6">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Ödeme Kodu - Ödeme Türü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b/>
                <w:bCs/>
                <w:sz w:val="24"/>
                <w:szCs w:val="24"/>
                <w:lang w:eastAsia="tr-TR"/>
              </w:rPr>
              <w:t>Ödeme Kodu - Ödeme Türü</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Staj Dosya Bedeli (1.480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A Grubu Sınavı (200 TL)</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002</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SGS Sınavı (235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B Grubu Sınavı (310 TL)</w:t>
            </w:r>
            <w:proofErr w:type="gramStart"/>
            <w:r w:rsidRPr="000853A6">
              <w:rPr>
                <w:rFonts w:ascii="Times New Roman" w:eastAsia="Times New Roman" w:hAnsi="Times New Roman" w:cs="Times New Roman"/>
                <w:sz w:val="24"/>
                <w:szCs w:val="24"/>
                <w:lang w:eastAsia="tr-TR"/>
              </w:rPr>
              <w:t>)</w:t>
            </w:r>
            <w:proofErr w:type="gramEnd"/>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SMMM Sınavı (170 X 8 Ders = 1.360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C Grubu Sınavı (1.035 TL)</w:t>
            </w:r>
            <w:proofErr w:type="gramStart"/>
            <w:r w:rsidRPr="000853A6">
              <w:rPr>
                <w:rFonts w:ascii="Times New Roman" w:eastAsia="Times New Roman" w:hAnsi="Times New Roman" w:cs="Times New Roman"/>
                <w:sz w:val="24"/>
                <w:szCs w:val="24"/>
                <w:lang w:eastAsia="tr-TR"/>
              </w:rPr>
              <w:t>)</w:t>
            </w:r>
            <w:proofErr w:type="gramEnd"/>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YMM Sınavı (210 X 10 Ders = 2.100 TL)</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Özel SMMM Ders Bedeli (265 TL)</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e-USE (Zorunlu eğitim taksit bedelleri)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Diğer (Her türlü bedel kabul edilebilecek)</w:t>
            </w:r>
          </w:p>
        </w:tc>
      </w:tr>
      <w:tr w:rsidR="000853A6" w:rsidRPr="000853A6" w:rsidTr="000853A6">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Ders Başı İtiraz Bedeli (40 TL)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53A6" w:rsidRPr="000853A6" w:rsidRDefault="000853A6" w:rsidP="000853A6">
            <w:pPr>
              <w:spacing w:before="100" w:beforeAutospacing="1" w:after="100" w:afterAutospacing="1" w:line="240" w:lineRule="auto"/>
              <w:rPr>
                <w:rFonts w:ascii="Times New Roman" w:eastAsia="Times New Roman" w:hAnsi="Times New Roman" w:cs="Times New Roman"/>
                <w:sz w:val="24"/>
                <w:szCs w:val="24"/>
                <w:lang w:eastAsia="tr-TR"/>
              </w:rPr>
            </w:pPr>
            <w:r w:rsidRPr="000853A6">
              <w:rPr>
                <w:rFonts w:ascii="Times New Roman" w:eastAsia="Times New Roman" w:hAnsi="Times New Roman" w:cs="Times New Roman"/>
                <w:sz w:val="24"/>
                <w:szCs w:val="24"/>
                <w:lang w:eastAsia="tr-TR"/>
              </w:rPr>
              <w:t> </w:t>
            </w:r>
          </w:p>
        </w:tc>
      </w:tr>
    </w:tbl>
    <w:p w:rsidR="00562C4D" w:rsidRDefault="00562C4D"/>
    <w:sectPr w:rsidR="0056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A6"/>
    <w:rsid w:val="000853A6"/>
    <w:rsid w:val="00562C4D"/>
    <w:rsid w:val="00FD7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853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53A6"/>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853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853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53A6"/>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0853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84209">
      <w:bodyDiv w:val="1"/>
      <w:marLeft w:val="0"/>
      <w:marRight w:val="0"/>
      <w:marTop w:val="0"/>
      <w:marBottom w:val="0"/>
      <w:divBdr>
        <w:top w:val="none" w:sz="0" w:space="0" w:color="auto"/>
        <w:left w:val="none" w:sz="0" w:space="0" w:color="auto"/>
        <w:bottom w:val="none" w:sz="0" w:space="0" w:color="auto"/>
        <w:right w:val="none" w:sz="0" w:space="0" w:color="auto"/>
      </w:divBdr>
      <w:divsChild>
        <w:div w:id="442113376">
          <w:marLeft w:val="0"/>
          <w:marRight w:val="0"/>
          <w:marTop w:val="0"/>
          <w:marBottom w:val="0"/>
          <w:divBdr>
            <w:top w:val="none" w:sz="0" w:space="0" w:color="auto"/>
            <w:left w:val="none" w:sz="0" w:space="0" w:color="auto"/>
            <w:bottom w:val="none" w:sz="0" w:space="0" w:color="auto"/>
            <w:right w:val="none" w:sz="0" w:space="0" w:color="auto"/>
          </w:divBdr>
        </w:div>
        <w:div w:id="116602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ÇEÇEN</dc:creator>
  <cp:lastModifiedBy>ÇEÇEN</cp:lastModifiedBy>
  <cp:revision>1</cp:revision>
  <dcterms:created xsi:type="dcterms:W3CDTF">2020-03-13T05:30:00Z</dcterms:created>
  <dcterms:modified xsi:type="dcterms:W3CDTF">2020-03-13T05:32:00Z</dcterms:modified>
</cp:coreProperties>
</file>